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1688" w14:textId="777D1CFF" w:rsidR="00750AB9" w:rsidRDefault="00750AB9">
      <w:pPr>
        <w:rPr>
          <w:rFonts w:cstheme="minorHAnsi"/>
          <w:sz w:val="24"/>
          <w:szCs w:val="24"/>
        </w:rPr>
      </w:pPr>
    </w:p>
    <w:p w14:paraId="38E6BAC9" w14:textId="77777777" w:rsidR="005837D9" w:rsidRDefault="005837D9" w:rsidP="008936CE">
      <w:pPr>
        <w:pStyle w:val="Default"/>
        <w:jc w:val="center"/>
        <w:rPr>
          <w:rFonts w:asciiTheme="minorHAnsi" w:hAnsiTheme="minorHAnsi" w:cstheme="minorHAnsi"/>
          <w:b/>
        </w:rPr>
      </w:pPr>
    </w:p>
    <w:p w14:paraId="1501EDC1" w14:textId="6F6CB849" w:rsidR="008936CE" w:rsidRDefault="008936CE" w:rsidP="008936CE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 xml:space="preserve">Wykaz udzielonych zamówień publicznych, na podstawie Regulaminu udzielania zamówień publicznych w Urzędzie Miasta Rzeszowa, </w:t>
      </w:r>
    </w:p>
    <w:p w14:paraId="24DCBA14" w14:textId="166AA9D4" w:rsidR="008936CE" w:rsidRPr="008936CE" w:rsidRDefault="008936CE" w:rsidP="008936CE">
      <w:pPr>
        <w:pStyle w:val="Default"/>
        <w:jc w:val="center"/>
        <w:rPr>
          <w:rFonts w:asciiTheme="minorHAnsi" w:hAnsiTheme="minorHAnsi" w:cstheme="minorHAnsi"/>
          <w:b/>
        </w:rPr>
      </w:pPr>
      <w:r w:rsidRPr="008936CE">
        <w:rPr>
          <w:rFonts w:asciiTheme="minorHAnsi" w:hAnsiTheme="minorHAnsi" w:cstheme="minorHAnsi"/>
          <w:b/>
        </w:rPr>
        <w:t>których wartość nie przekracza kwoty 130 000 zł netto</w:t>
      </w:r>
    </w:p>
    <w:p w14:paraId="42DB58E6" w14:textId="77777777" w:rsidR="008936CE" w:rsidRPr="00757BDA" w:rsidRDefault="008936CE" w:rsidP="008936CE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0AA2D60" w14:textId="3F893AB0" w:rsidR="0030311D" w:rsidRPr="00757BDA" w:rsidRDefault="0030311D" w:rsidP="0030311D">
      <w:pPr>
        <w:spacing w:before="2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Kancelaria Prezydenta</w:t>
      </w:r>
      <w:r w:rsidR="00C70E5D">
        <w:rPr>
          <w:rFonts w:cstheme="minorHAnsi"/>
          <w:sz w:val="24"/>
          <w:szCs w:val="24"/>
        </w:rPr>
        <w:t xml:space="preserve"> w:</w:t>
      </w:r>
    </w:p>
    <w:p w14:paraId="6B9B8441" w14:textId="5173B740" w:rsidR="0030311D" w:rsidRPr="00757BDA" w:rsidRDefault="0030311D" w:rsidP="0030311D">
      <w:pPr>
        <w:jc w:val="center"/>
        <w:rPr>
          <w:rFonts w:cstheme="minorHAnsi"/>
          <w:sz w:val="24"/>
          <w:szCs w:val="24"/>
        </w:rPr>
      </w:pPr>
      <w:r w:rsidRPr="00757BDA">
        <w:rPr>
          <w:rFonts w:cstheme="minorHAnsi"/>
          <w:sz w:val="24"/>
          <w:szCs w:val="24"/>
        </w:rPr>
        <w:t xml:space="preserve"> </w:t>
      </w:r>
      <w:r w:rsidR="00C2563C">
        <w:rPr>
          <w:rFonts w:cstheme="minorHAnsi"/>
          <w:sz w:val="24"/>
          <w:szCs w:val="24"/>
        </w:rPr>
        <w:t>II</w:t>
      </w:r>
      <w:r w:rsidRPr="00757BDA">
        <w:rPr>
          <w:rFonts w:cstheme="minorHAnsi"/>
          <w:sz w:val="24"/>
          <w:szCs w:val="24"/>
        </w:rPr>
        <w:t>I kwartale 202</w:t>
      </w:r>
      <w:r>
        <w:rPr>
          <w:rFonts w:cstheme="minorHAnsi"/>
          <w:sz w:val="24"/>
          <w:szCs w:val="24"/>
        </w:rPr>
        <w:t>4</w:t>
      </w:r>
      <w:r w:rsidRPr="00757BDA">
        <w:rPr>
          <w:rFonts w:cstheme="minorHAnsi"/>
          <w:sz w:val="24"/>
          <w:szCs w:val="24"/>
        </w:rPr>
        <w:t xml:space="preserve"> r.</w:t>
      </w:r>
    </w:p>
    <w:p w14:paraId="482D9D49" w14:textId="77777777" w:rsidR="0030311D" w:rsidRPr="00757BDA" w:rsidRDefault="0030311D" w:rsidP="0030311D">
      <w:pPr>
        <w:jc w:val="center"/>
        <w:rPr>
          <w:rFonts w:cstheme="minorHAnsi"/>
          <w:b/>
          <w:sz w:val="24"/>
          <w:szCs w:val="24"/>
        </w:rPr>
      </w:pP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3827"/>
        <w:gridCol w:w="4962"/>
        <w:gridCol w:w="1984"/>
      </w:tblGrid>
      <w:tr w:rsidR="0030311D" w:rsidRPr="00757BDA" w14:paraId="68A93DFA" w14:textId="77777777" w:rsidTr="005837D9">
        <w:trPr>
          <w:trHeight w:val="41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D41C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100CC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Data udzielenia zamówienia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88F04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35E81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  <w:p w14:paraId="347D2A5E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BDA">
              <w:rPr>
                <w:rFonts w:cstheme="minorHAnsi"/>
                <w:b/>
                <w:sz w:val="24"/>
                <w:szCs w:val="24"/>
              </w:rPr>
              <w:t xml:space="preserve"> (nazwa zadania)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3822" w14:textId="2BB39737" w:rsidR="0030311D" w:rsidRPr="00757BDA" w:rsidRDefault="008936CE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</w:tr>
      <w:tr w:rsidR="0030311D" w:rsidRPr="00757BDA" w14:paraId="29E1BDEE" w14:textId="77777777" w:rsidTr="005837D9">
        <w:trPr>
          <w:trHeight w:val="35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08E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8E2C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581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68E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69E" w14:textId="77777777" w:rsidR="0030311D" w:rsidRPr="00757BDA" w:rsidRDefault="0030311D" w:rsidP="00A774A6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311D" w:rsidRPr="00757BDA" w14:paraId="30375D1F" w14:textId="77777777" w:rsidTr="005837D9">
        <w:trPr>
          <w:trHeight w:val="206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7D4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E16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550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74E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B9F" w14:textId="77777777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757BDA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0311D" w:rsidRPr="00757BDA" w14:paraId="4817DC3E" w14:textId="77777777" w:rsidTr="005837D9">
        <w:trPr>
          <w:trHeight w:val="8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4AB" w14:textId="33E5CA0C" w:rsidR="0030311D" w:rsidRPr="00757BDA" w:rsidRDefault="0030311D" w:rsidP="00A774A6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588" w14:textId="1E7BF855" w:rsidR="0030311D" w:rsidRDefault="00C2563C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30311D">
              <w:rPr>
                <w:rFonts w:cstheme="minorHAnsi"/>
                <w:sz w:val="24"/>
                <w:szCs w:val="24"/>
              </w:rPr>
              <w:t>-0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30311D">
              <w:rPr>
                <w:rFonts w:cstheme="minorHAnsi"/>
                <w:sz w:val="24"/>
                <w:szCs w:val="24"/>
              </w:rPr>
              <w:t>-2024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233" w14:textId="690C446B" w:rsidR="0030311D" w:rsidRPr="00757BDA" w:rsidRDefault="00C2563C" w:rsidP="00C2563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Przedsiębiorstwo Handlowo Usługowo Rozrywkowe FANCOM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8AB" w14:textId="50756A10" w:rsidR="0030311D" w:rsidRPr="00757BDA" w:rsidRDefault="0030311D" w:rsidP="00A774A6">
            <w:pPr>
              <w:spacing w:after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Świadczenie usługi </w:t>
            </w:r>
            <w:r w:rsidR="00C2563C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gastronomicznej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F4E" w14:textId="1D445EC4" w:rsidR="0030311D" w:rsidRPr="00757BDA" w:rsidRDefault="00C2563C" w:rsidP="00A774A6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23615,00</w:t>
            </w:r>
          </w:p>
        </w:tc>
      </w:tr>
      <w:tr w:rsidR="0030311D" w:rsidRPr="00757BDA" w14:paraId="12ED1EBC" w14:textId="77777777" w:rsidTr="005837D9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63F" w14:textId="688BB380" w:rsidR="0030311D" w:rsidRPr="00757BDA" w:rsidRDefault="0030311D" w:rsidP="00A774A6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2EB" w14:textId="0F3B1470" w:rsidR="0030311D" w:rsidRPr="00757BDA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A8" w14:textId="2296D376" w:rsidR="0030311D" w:rsidRPr="00757BDA" w:rsidRDefault="0030311D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A0B" w14:textId="782E4841" w:rsidR="0030311D" w:rsidRPr="00757BDA" w:rsidRDefault="0030311D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2CF" w14:textId="0C140C73" w:rsidR="0030311D" w:rsidRPr="00757BDA" w:rsidRDefault="0030311D" w:rsidP="00A774A6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0311D" w:rsidRPr="00757BDA" w14:paraId="2DADA5F6" w14:textId="77777777" w:rsidTr="005837D9">
        <w:trPr>
          <w:trHeight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C7A" w14:textId="42E86892" w:rsidR="0030311D" w:rsidRDefault="0030311D" w:rsidP="00A774A6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76A" w14:textId="5ECEE9B3" w:rsidR="0030311D" w:rsidRDefault="0030311D" w:rsidP="00A774A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836" w14:textId="3C45DA27" w:rsidR="0030311D" w:rsidRPr="00E711C6" w:rsidRDefault="0030311D" w:rsidP="00A774A6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5E9" w14:textId="7D478853" w:rsidR="0030311D" w:rsidRPr="004B6B6A" w:rsidRDefault="0030311D" w:rsidP="00A774A6">
            <w:pPr>
              <w:spacing w:after="0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828" w14:textId="527212C9" w:rsidR="0030311D" w:rsidRDefault="0030311D" w:rsidP="00A774A6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79C4A761" w14:textId="77777777" w:rsidR="0030311D" w:rsidRPr="00757BDA" w:rsidRDefault="0030311D" w:rsidP="0030311D">
      <w:pPr>
        <w:rPr>
          <w:rFonts w:cstheme="minorHAnsi"/>
          <w:sz w:val="24"/>
          <w:szCs w:val="24"/>
        </w:rPr>
      </w:pPr>
    </w:p>
    <w:p w14:paraId="1D99C27A" w14:textId="77777777" w:rsidR="0030311D" w:rsidRPr="00757BDA" w:rsidRDefault="0030311D">
      <w:pPr>
        <w:rPr>
          <w:rFonts w:cstheme="minorHAnsi"/>
          <w:sz w:val="24"/>
          <w:szCs w:val="24"/>
        </w:rPr>
      </w:pPr>
    </w:p>
    <w:sectPr w:rsidR="0030311D" w:rsidRPr="00757BDA" w:rsidSect="00E11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B28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265AF"/>
    <w:rsid w:val="00036FA9"/>
    <w:rsid w:val="00041177"/>
    <w:rsid w:val="00051C03"/>
    <w:rsid w:val="00053FAF"/>
    <w:rsid w:val="00067D62"/>
    <w:rsid w:val="000953C8"/>
    <w:rsid w:val="000B6F7C"/>
    <w:rsid w:val="000E08BE"/>
    <w:rsid w:val="000E4AE5"/>
    <w:rsid w:val="000E5F06"/>
    <w:rsid w:val="001160BD"/>
    <w:rsid w:val="00134363"/>
    <w:rsid w:val="00154D94"/>
    <w:rsid w:val="0017306F"/>
    <w:rsid w:val="00191A95"/>
    <w:rsid w:val="00191F71"/>
    <w:rsid w:val="001A47B4"/>
    <w:rsid w:val="001B4A4A"/>
    <w:rsid w:val="00200393"/>
    <w:rsid w:val="00215C77"/>
    <w:rsid w:val="002440DD"/>
    <w:rsid w:val="002631B9"/>
    <w:rsid w:val="00276C2B"/>
    <w:rsid w:val="002853BD"/>
    <w:rsid w:val="00287757"/>
    <w:rsid w:val="002C4098"/>
    <w:rsid w:val="002E7F6E"/>
    <w:rsid w:val="003006AA"/>
    <w:rsid w:val="0030311D"/>
    <w:rsid w:val="003134B7"/>
    <w:rsid w:val="00340C68"/>
    <w:rsid w:val="00346A25"/>
    <w:rsid w:val="00354D5D"/>
    <w:rsid w:val="003617AD"/>
    <w:rsid w:val="00401339"/>
    <w:rsid w:val="00417EAB"/>
    <w:rsid w:val="004505CA"/>
    <w:rsid w:val="00450F94"/>
    <w:rsid w:val="0045698E"/>
    <w:rsid w:val="004576C1"/>
    <w:rsid w:val="004712A1"/>
    <w:rsid w:val="004F661B"/>
    <w:rsid w:val="004F7530"/>
    <w:rsid w:val="00540772"/>
    <w:rsid w:val="0054382C"/>
    <w:rsid w:val="00550E34"/>
    <w:rsid w:val="00557A79"/>
    <w:rsid w:val="005654CE"/>
    <w:rsid w:val="005808F2"/>
    <w:rsid w:val="00581EC4"/>
    <w:rsid w:val="005837D9"/>
    <w:rsid w:val="005A076C"/>
    <w:rsid w:val="005D728A"/>
    <w:rsid w:val="006059DF"/>
    <w:rsid w:val="006173E6"/>
    <w:rsid w:val="006275A0"/>
    <w:rsid w:val="0064220E"/>
    <w:rsid w:val="0064696D"/>
    <w:rsid w:val="006A3646"/>
    <w:rsid w:val="006C3C3F"/>
    <w:rsid w:val="006D56D7"/>
    <w:rsid w:val="006E1D51"/>
    <w:rsid w:val="00707DDE"/>
    <w:rsid w:val="00716DDA"/>
    <w:rsid w:val="0073171F"/>
    <w:rsid w:val="00735375"/>
    <w:rsid w:val="00750AB9"/>
    <w:rsid w:val="00757BDA"/>
    <w:rsid w:val="00774123"/>
    <w:rsid w:val="00790E01"/>
    <w:rsid w:val="007A3225"/>
    <w:rsid w:val="007D16FD"/>
    <w:rsid w:val="007F3CBF"/>
    <w:rsid w:val="00821D59"/>
    <w:rsid w:val="00834F34"/>
    <w:rsid w:val="008416F3"/>
    <w:rsid w:val="0085244D"/>
    <w:rsid w:val="0085574E"/>
    <w:rsid w:val="008648A9"/>
    <w:rsid w:val="00882B44"/>
    <w:rsid w:val="008936CE"/>
    <w:rsid w:val="008A4FF4"/>
    <w:rsid w:val="009039EC"/>
    <w:rsid w:val="00904387"/>
    <w:rsid w:val="0092654D"/>
    <w:rsid w:val="00940ED4"/>
    <w:rsid w:val="00961F26"/>
    <w:rsid w:val="0096391A"/>
    <w:rsid w:val="00972859"/>
    <w:rsid w:val="009916D5"/>
    <w:rsid w:val="009A7A37"/>
    <w:rsid w:val="009E1471"/>
    <w:rsid w:val="009E2E5B"/>
    <w:rsid w:val="009F0581"/>
    <w:rsid w:val="00A13F1F"/>
    <w:rsid w:val="00A30E16"/>
    <w:rsid w:val="00A42210"/>
    <w:rsid w:val="00A712ED"/>
    <w:rsid w:val="00A91612"/>
    <w:rsid w:val="00AE323D"/>
    <w:rsid w:val="00AF2E10"/>
    <w:rsid w:val="00AF75B3"/>
    <w:rsid w:val="00B242FB"/>
    <w:rsid w:val="00B4605F"/>
    <w:rsid w:val="00B47E2D"/>
    <w:rsid w:val="00B51116"/>
    <w:rsid w:val="00B67DC8"/>
    <w:rsid w:val="00BA736B"/>
    <w:rsid w:val="00BC070B"/>
    <w:rsid w:val="00BE3BB7"/>
    <w:rsid w:val="00BE67F0"/>
    <w:rsid w:val="00BF2E09"/>
    <w:rsid w:val="00BF433F"/>
    <w:rsid w:val="00BF4385"/>
    <w:rsid w:val="00C02DB7"/>
    <w:rsid w:val="00C11DD9"/>
    <w:rsid w:val="00C15598"/>
    <w:rsid w:val="00C1755B"/>
    <w:rsid w:val="00C2563C"/>
    <w:rsid w:val="00C40C9A"/>
    <w:rsid w:val="00C56515"/>
    <w:rsid w:val="00C675D3"/>
    <w:rsid w:val="00C70E5D"/>
    <w:rsid w:val="00CA702B"/>
    <w:rsid w:val="00CE1063"/>
    <w:rsid w:val="00CE73EC"/>
    <w:rsid w:val="00CF5F3F"/>
    <w:rsid w:val="00CF6380"/>
    <w:rsid w:val="00D25F92"/>
    <w:rsid w:val="00D47165"/>
    <w:rsid w:val="00D8783D"/>
    <w:rsid w:val="00D9375C"/>
    <w:rsid w:val="00DA1B90"/>
    <w:rsid w:val="00DB3AD5"/>
    <w:rsid w:val="00DC7AD9"/>
    <w:rsid w:val="00DD2FE9"/>
    <w:rsid w:val="00E0337C"/>
    <w:rsid w:val="00E1107C"/>
    <w:rsid w:val="00E174D6"/>
    <w:rsid w:val="00E4515A"/>
    <w:rsid w:val="00E6413E"/>
    <w:rsid w:val="00E65EF4"/>
    <w:rsid w:val="00EB15D5"/>
    <w:rsid w:val="00EC2393"/>
    <w:rsid w:val="00F108E6"/>
    <w:rsid w:val="00F2121F"/>
    <w:rsid w:val="00F70A57"/>
    <w:rsid w:val="00F718D9"/>
    <w:rsid w:val="00F76719"/>
    <w:rsid w:val="00F874B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E1063"/>
  </w:style>
  <w:style w:type="paragraph" w:styleId="Listapunktowana">
    <w:name w:val="List Bullet"/>
    <w:basedOn w:val="Normalny"/>
    <w:uiPriority w:val="99"/>
    <w:unhideWhenUsed/>
    <w:rsid w:val="00716DDA"/>
    <w:pPr>
      <w:numPr>
        <w:numId w:val="1"/>
      </w:numPr>
      <w:contextualSpacing/>
    </w:pPr>
  </w:style>
  <w:style w:type="paragraph" w:customStyle="1" w:styleId="Default">
    <w:name w:val="Default"/>
    <w:rsid w:val="0089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2</cp:revision>
  <cp:lastPrinted>2024-05-16T07:58:00Z</cp:lastPrinted>
  <dcterms:created xsi:type="dcterms:W3CDTF">2024-10-17T07:57:00Z</dcterms:created>
  <dcterms:modified xsi:type="dcterms:W3CDTF">2024-10-17T07:57:00Z</dcterms:modified>
</cp:coreProperties>
</file>